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D3" w:rsidRPr="00477EEE" w:rsidRDefault="00DA03D3" w:rsidP="00DA03D3">
      <w:pPr>
        <w:spacing w:after="0" w:line="1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Чеченской Республики!</w:t>
      </w:r>
    </w:p>
    <w:p w:rsidR="00DA03D3" w:rsidRPr="00477EEE" w:rsidRDefault="00DA03D3" w:rsidP="00DA03D3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EEE" w:rsidRPr="00477EEE" w:rsidRDefault="00F8749C" w:rsidP="00DA03D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исполнения отдельных Указов Президента Российской Федерации В.В. Путина и Главы Чеченской Республики, Героя России </w:t>
      </w:r>
      <w:proofErr w:type="spellStart"/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Р.А.Кадырова</w:t>
      </w:r>
      <w:proofErr w:type="spellEnd"/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(@</w:t>
      </w:r>
      <w:proofErr w:type="spellStart"/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kadyrov</w:t>
      </w:r>
      <w:proofErr w:type="spellEnd"/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_95) об оценке эффективности деятельности органов местного самоуправления городских ок</w:t>
      </w:r>
      <w:r w:rsidR="001D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ругов и муниципальных районов, </w:t>
      </w:r>
      <w:r w:rsidR="00FA0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16 октябр</w:t>
      </w:r>
      <w:r w:rsidR="00DA03D3" w:rsidRPr="0047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по </w:t>
      </w:r>
      <w:r w:rsidR="001D1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декабря 2017</w:t>
      </w:r>
      <w:r w:rsidR="00DA03D3" w:rsidRPr="0047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DA03D3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Министерства экономического, территориального развития и торговли Чеченской Республики </w:t>
      </w: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r w:rsidR="00DA03D3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ежегодный IT-опрос населения </w:t>
      </w:r>
      <w:r w:rsidR="00477EEE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proofErr w:type="gramEnd"/>
      <w:r w:rsidR="00DA03D3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эффективности деятельности руководителей органов местного самоуправления</w:t>
      </w:r>
      <w:r w:rsidR="00477EEE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республиканских и муниципальных организаций, осуществляющих оказание услуг населению.</w:t>
      </w:r>
    </w:p>
    <w:p w:rsidR="00DA03D3" w:rsidRPr="000E63D4" w:rsidRDefault="00477EEE" w:rsidP="00DA03D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Анкета/опросник размещена на главной странице сайта министерства (</w:t>
      </w:r>
      <w:hyperlink r:id="rId5" w:history="1">
        <w:r w:rsidRPr="00477E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77E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.economy-chr.ru</w:t>
        </w:r>
      </w:hyperlink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 заголовком </w:t>
      </w:r>
      <w:r w:rsidRPr="00477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«ОПРОС НАСЕЛЕНИЯ»</w:t>
      </w: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DA03D3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оответствующие ссылки на опрос будут также размещены на сайтах муниципальных образований республики.</w:t>
      </w:r>
    </w:p>
    <w:p w:rsidR="000E63D4" w:rsidRPr="000E63D4" w:rsidRDefault="000E63D4" w:rsidP="000E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D4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0E63D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E63D4">
        <w:rPr>
          <w:rFonts w:ascii="Times New Roman" w:eastAsia="Calibri" w:hAnsi="Times New Roman" w:cs="Times New Roman"/>
          <w:sz w:val="28"/>
          <w:szCs w:val="28"/>
        </w:rPr>
        <w:t xml:space="preserve"> чтобы принять участие в данном опросе</w:t>
      </w:r>
      <w:r w:rsidR="008C5C6F">
        <w:rPr>
          <w:rFonts w:ascii="Times New Roman" w:eastAsia="Calibri" w:hAnsi="Times New Roman" w:cs="Times New Roman"/>
          <w:sz w:val="28"/>
          <w:szCs w:val="28"/>
        </w:rPr>
        <w:t>,</w:t>
      </w:r>
      <w:r w:rsidRPr="000E6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получения достоверной информации </w:t>
      </w:r>
      <w:r w:rsidRPr="000E63D4">
        <w:rPr>
          <w:rFonts w:ascii="Times New Roman" w:eastAsia="Calibri" w:hAnsi="Times New Roman" w:cs="Times New Roman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пройти авторизацию участника опроса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8C5C6F">
        <w:rPr>
          <w:rFonts w:ascii="Times New Roman" w:eastAsia="Calibri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форме». То есть, чтобы пройти авторизацию необходимо</w:t>
      </w:r>
      <w:r w:rsidRPr="000E63D4">
        <w:rPr>
          <w:rFonts w:ascii="Times New Roman" w:eastAsia="Calibri" w:hAnsi="Times New Roman" w:cs="Times New Roman"/>
          <w:sz w:val="28"/>
          <w:szCs w:val="28"/>
        </w:rPr>
        <w:t xml:space="preserve"> наличие </w:t>
      </w:r>
      <w:r w:rsidR="008C5C6F">
        <w:rPr>
          <w:rFonts w:ascii="Times New Roman" w:eastAsia="Calibri" w:hAnsi="Times New Roman" w:cs="Times New Roman"/>
          <w:sz w:val="28"/>
          <w:szCs w:val="28"/>
        </w:rPr>
        <w:t xml:space="preserve">регистрации и </w:t>
      </w:r>
      <w:r w:rsidRPr="000E63D4">
        <w:rPr>
          <w:rFonts w:ascii="Times New Roman" w:eastAsia="Calibri" w:hAnsi="Times New Roman" w:cs="Times New Roman"/>
          <w:b/>
          <w:sz w:val="28"/>
          <w:szCs w:val="28"/>
        </w:rPr>
        <w:t>ПОДТВЕРЖДЕННОЙ</w:t>
      </w:r>
      <w:r w:rsidRPr="000E63D4">
        <w:rPr>
          <w:rFonts w:ascii="Times New Roman" w:eastAsia="Calibri" w:hAnsi="Times New Roman" w:cs="Times New Roman"/>
          <w:sz w:val="28"/>
          <w:szCs w:val="28"/>
        </w:rPr>
        <w:t xml:space="preserve"> учетной записи на сайте </w:t>
      </w:r>
      <w:hyperlink r:id="rId6" w:history="1">
        <w:r w:rsidRPr="000E63D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Pr="000E63D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0E63D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gosuslugi</w:t>
        </w:r>
        <w:proofErr w:type="spellEnd"/>
        <w:r w:rsidRPr="000E63D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0E63D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E63D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03D3" w:rsidRPr="00477EEE" w:rsidRDefault="00DA03D3" w:rsidP="00DA03D3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Приглашаем жителей республики принять </w:t>
      </w:r>
      <w:r w:rsidR="00477EEE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</w:t>
      </w: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r w:rsidR="003D544D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proofErr w:type="gramStart"/>
      <w:r w:rsidR="003D544D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</w:t>
      </w: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оценке эффективности деятельности муниципальных руководителей в таких важных для всех нас сферах</w:t>
      </w:r>
      <w:proofErr w:type="gramEnd"/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коммунальное хозяйство и транспортное обслуживание.</w:t>
      </w:r>
    </w:p>
    <w:p w:rsidR="00DA03D3" w:rsidRPr="00477EEE" w:rsidRDefault="00DA03D3" w:rsidP="00DA03D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опроса его результаты будут опубликованы на сайте Администрации Главы и Правительства Чеченской Республики</w:t>
      </w:r>
      <w:r w:rsidR="003D544D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опросов, Экспертной комиссией</w:t>
      </w: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</w:t>
      </w:r>
      <w:r w:rsidR="003D544D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рекомендации в адрес р</w:t>
      </w:r>
      <w:r w:rsidR="003D544D" w:rsidRPr="0047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уководства Чеченской Республики по оценке работы руководителей органов местного самоуправления и муниципальных предприятий.</w:t>
      </w:r>
    </w:p>
    <w:p w:rsidR="00DA03D3" w:rsidRPr="00477EEE" w:rsidRDefault="00DA03D3" w:rsidP="00DA03D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DA03D3" w:rsidRPr="0047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07"/>
    <w:rsid w:val="000A3724"/>
    <w:rsid w:val="000E63D4"/>
    <w:rsid w:val="001D16AE"/>
    <w:rsid w:val="00381324"/>
    <w:rsid w:val="003D544D"/>
    <w:rsid w:val="00477EEE"/>
    <w:rsid w:val="006437AC"/>
    <w:rsid w:val="00675B07"/>
    <w:rsid w:val="007740A9"/>
    <w:rsid w:val="007A5FD3"/>
    <w:rsid w:val="008C5C6F"/>
    <w:rsid w:val="00AF556A"/>
    <w:rsid w:val="00C355E7"/>
    <w:rsid w:val="00CD3C9E"/>
    <w:rsid w:val="00D46D69"/>
    <w:rsid w:val="00DA03D3"/>
    <w:rsid w:val="00E039A4"/>
    <w:rsid w:val="00E67F6A"/>
    <w:rsid w:val="00EC42CF"/>
    <w:rsid w:val="00F8749C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9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74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9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7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economy-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8</cp:revision>
  <cp:lastPrinted>2017-10-23T07:03:00Z</cp:lastPrinted>
  <dcterms:created xsi:type="dcterms:W3CDTF">2016-02-04T08:41:00Z</dcterms:created>
  <dcterms:modified xsi:type="dcterms:W3CDTF">2017-10-23T07:07:00Z</dcterms:modified>
</cp:coreProperties>
</file>